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D0BC" w14:textId="77777777" w:rsidR="000C2510" w:rsidRPr="009123B9" w:rsidRDefault="007C61F6" w:rsidP="007C61F6">
      <w:pPr>
        <w:jc w:val="right"/>
        <w:rPr>
          <w:rFonts w:cstheme="minorHAnsi"/>
          <w:color w:val="C00000"/>
        </w:rPr>
      </w:pPr>
      <w:r w:rsidRPr="009123B9">
        <w:rPr>
          <w:rFonts w:cstheme="minorHAnsi"/>
          <w:color w:val="C00000"/>
        </w:rPr>
        <w:t xml:space="preserve">Załącznik nr </w:t>
      </w:r>
      <w:r w:rsidR="00D70FE9" w:rsidRPr="009123B9">
        <w:rPr>
          <w:rFonts w:cstheme="minorHAnsi"/>
          <w:color w:val="C00000"/>
        </w:rPr>
        <w:t>4</w:t>
      </w:r>
      <w:r w:rsidRPr="009123B9">
        <w:rPr>
          <w:rFonts w:cstheme="minorHAnsi"/>
          <w:color w:val="C00000"/>
        </w:rPr>
        <w:t xml:space="preserve"> do zapytania ofertowego</w:t>
      </w:r>
    </w:p>
    <w:p w14:paraId="1602BA54" w14:textId="77777777" w:rsidR="007C61F6" w:rsidRPr="009123B9" w:rsidRDefault="007C61F6" w:rsidP="00BA5720">
      <w:pPr>
        <w:spacing w:after="0" w:line="240" w:lineRule="auto"/>
        <w:jc w:val="center"/>
        <w:rPr>
          <w:rFonts w:cstheme="minorHAnsi"/>
          <w:b/>
          <w:color w:val="C00000"/>
        </w:rPr>
      </w:pPr>
      <w:r w:rsidRPr="009123B9">
        <w:rPr>
          <w:rFonts w:cstheme="minorHAnsi"/>
          <w:b/>
          <w:color w:val="C00000"/>
        </w:rPr>
        <w:t>Wykaz usług</w:t>
      </w:r>
    </w:p>
    <w:p w14:paraId="01B2F014" w14:textId="5AF48012" w:rsidR="007944D6" w:rsidRPr="009123B9" w:rsidRDefault="00BA5720" w:rsidP="007944D6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jc w:val="center"/>
        <w:rPr>
          <w:rFonts w:cstheme="minorHAnsi"/>
          <w:sz w:val="20"/>
          <w:szCs w:val="20"/>
        </w:rPr>
      </w:pPr>
      <w:r w:rsidRPr="009123B9">
        <w:rPr>
          <w:rFonts w:cstheme="minorHAnsi"/>
        </w:rPr>
        <w:t>Na potwierdzenie spełnienia warunku posiadania wiedzy i doświadczenia w postepowaniu o nazwie:</w:t>
      </w:r>
      <w:r w:rsidR="00D70FE9" w:rsidRPr="009123B9">
        <w:rPr>
          <w:rFonts w:cstheme="minorHAnsi"/>
        </w:rPr>
        <w:br/>
      </w:r>
      <w:r w:rsidR="00514527" w:rsidRPr="00514527">
        <w:rPr>
          <w:rFonts w:cstheme="minorHAnsi"/>
          <w:b/>
          <w:bCs/>
          <w:spacing w:val="-2"/>
        </w:rPr>
        <w:t>Świadczenie usługi wywozu odpadów komunalnych stałych z budynków Wejherowskiego Centrum Kultury – Filharmonii Kaszubskiej oraz Kamienicy Sztuki w Wejherowie przy ul. Jana III Sobieskiego 255-257</w:t>
      </w:r>
      <w:r w:rsidR="007944D6" w:rsidRPr="009123B9">
        <w:rPr>
          <w:rFonts w:cstheme="minorHAnsi"/>
          <w:b/>
          <w:bCs/>
          <w:spacing w:val="-2"/>
        </w:rPr>
        <w:t>.</w:t>
      </w:r>
      <w:r w:rsidR="007944D6" w:rsidRPr="009123B9">
        <w:rPr>
          <w:rFonts w:cstheme="minorHAnsi"/>
          <w:bCs/>
          <w:spacing w:val="-2"/>
        </w:rPr>
        <w:t xml:space="preserve"> </w:t>
      </w:r>
    </w:p>
    <w:p w14:paraId="48B0CE49" w14:textId="77777777" w:rsidR="00BA5720" w:rsidRPr="009123B9" w:rsidRDefault="00BA5720" w:rsidP="00BA5720">
      <w:pPr>
        <w:spacing w:after="0" w:line="240" w:lineRule="auto"/>
        <w:jc w:val="center"/>
        <w:rPr>
          <w:rFonts w:cstheme="minorHAnsi"/>
        </w:rPr>
      </w:pPr>
    </w:p>
    <w:p w14:paraId="41E6A801" w14:textId="77777777" w:rsidR="007C61F6" w:rsidRPr="009123B9" w:rsidRDefault="007C61F6" w:rsidP="007C61F6">
      <w:pPr>
        <w:jc w:val="center"/>
        <w:rPr>
          <w:rFonts w:cstheme="minorHAnsi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562"/>
        <w:gridCol w:w="5103"/>
        <w:gridCol w:w="2788"/>
        <w:gridCol w:w="2788"/>
        <w:gridCol w:w="2788"/>
      </w:tblGrid>
      <w:tr w:rsidR="005972C0" w:rsidRPr="009123B9" w14:paraId="7A563D42" w14:textId="77777777" w:rsidTr="005972C0">
        <w:tc>
          <w:tcPr>
            <w:tcW w:w="562" w:type="dxa"/>
            <w:vAlign w:val="center"/>
          </w:tcPr>
          <w:p w14:paraId="48C804E8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Lp.</w:t>
            </w:r>
          </w:p>
        </w:tc>
        <w:tc>
          <w:tcPr>
            <w:tcW w:w="5103" w:type="dxa"/>
            <w:vAlign w:val="center"/>
          </w:tcPr>
          <w:p w14:paraId="3C710A41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Nazwa usługi</w:t>
            </w:r>
          </w:p>
        </w:tc>
        <w:tc>
          <w:tcPr>
            <w:tcW w:w="2788" w:type="dxa"/>
            <w:vAlign w:val="center"/>
          </w:tcPr>
          <w:p w14:paraId="57A32E83" w14:textId="77777777" w:rsidR="005972C0" w:rsidRPr="009123B9" w:rsidRDefault="005972C0" w:rsidP="005972C0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Data wykonania</w:t>
            </w:r>
            <w:r w:rsidR="000E2EDD" w:rsidRPr="009123B9">
              <w:rPr>
                <w:rFonts w:cstheme="minorHAnsi"/>
              </w:rPr>
              <w:t xml:space="preserve"> i</w:t>
            </w:r>
            <w:r w:rsidRPr="009123B9">
              <w:rPr>
                <w:rFonts w:cstheme="minorHAnsi"/>
              </w:rPr>
              <w:t xml:space="preserve"> czas trwania usługi</w:t>
            </w:r>
          </w:p>
        </w:tc>
        <w:tc>
          <w:tcPr>
            <w:tcW w:w="2788" w:type="dxa"/>
            <w:vAlign w:val="center"/>
          </w:tcPr>
          <w:p w14:paraId="2A3C3BB2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Wartość brutto</w:t>
            </w:r>
          </w:p>
        </w:tc>
        <w:tc>
          <w:tcPr>
            <w:tcW w:w="2788" w:type="dxa"/>
            <w:vAlign w:val="center"/>
          </w:tcPr>
          <w:p w14:paraId="63CAE8EA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Podmiot na rzecz którego została wykonana usługa</w:t>
            </w:r>
          </w:p>
        </w:tc>
      </w:tr>
      <w:tr w:rsidR="005972C0" w:rsidRPr="009123B9" w14:paraId="59335C25" w14:textId="77777777" w:rsidTr="005972C0">
        <w:trPr>
          <w:trHeight w:val="1749"/>
        </w:trPr>
        <w:tc>
          <w:tcPr>
            <w:tcW w:w="562" w:type="dxa"/>
            <w:vAlign w:val="center"/>
          </w:tcPr>
          <w:p w14:paraId="59790E87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1</w:t>
            </w:r>
          </w:p>
        </w:tc>
        <w:tc>
          <w:tcPr>
            <w:tcW w:w="5103" w:type="dxa"/>
            <w:vAlign w:val="center"/>
          </w:tcPr>
          <w:p w14:paraId="142F2D22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70E32DE4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56647B0A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67D1082C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</w:tr>
      <w:tr w:rsidR="005972C0" w:rsidRPr="009123B9" w14:paraId="50F482A3" w14:textId="77777777" w:rsidTr="005972C0">
        <w:trPr>
          <w:trHeight w:val="1749"/>
        </w:trPr>
        <w:tc>
          <w:tcPr>
            <w:tcW w:w="562" w:type="dxa"/>
            <w:vAlign w:val="center"/>
          </w:tcPr>
          <w:p w14:paraId="2262E151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  <w:r w:rsidRPr="009123B9">
              <w:rPr>
                <w:rFonts w:cstheme="minorHAnsi"/>
              </w:rPr>
              <w:t>2</w:t>
            </w:r>
          </w:p>
        </w:tc>
        <w:tc>
          <w:tcPr>
            <w:tcW w:w="5103" w:type="dxa"/>
            <w:vAlign w:val="center"/>
          </w:tcPr>
          <w:p w14:paraId="466AAD27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05818B03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55BE9D66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  <w:tc>
          <w:tcPr>
            <w:tcW w:w="2788" w:type="dxa"/>
            <w:vAlign w:val="center"/>
          </w:tcPr>
          <w:p w14:paraId="0CA92B73" w14:textId="77777777" w:rsidR="005972C0" w:rsidRPr="009123B9" w:rsidRDefault="005972C0" w:rsidP="00093F59">
            <w:pPr>
              <w:jc w:val="center"/>
              <w:rPr>
                <w:rFonts w:cstheme="minorHAnsi"/>
              </w:rPr>
            </w:pPr>
          </w:p>
        </w:tc>
      </w:tr>
    </w:tbl>
    <w:p w14:paraId="4F449954" w14:textId="77777777" w:rsidR="00F31D5F" w:rsidRPr="009123B9" w:rsidRDefault="00F31D5F" w:rsidP="00F31D5F">
      <w:pPr>
        <w:spacing w:after="0"/>
        <w:jc w:val="both"/>
        <w:rPr>
          <w:rFonts w:cstheme="minorHAnsi"/>
          <w:szCs w:val="24"/>
          <w:lang w:eastAsia="pl-PL"/>
        </w:rPr>
      </w:pPr>
    </w:p>
    <w:p w14:paraId="15BB1DDC" w14:textId="77777777" w:rsidR="00F31D5F" w:rsidRPr="009123B9" w:rsidRDefault="00F31D5F" w:rsidP="00F31D5F">
      <w:pPr>
        <w:spacing w:line="240" w:lineRule="auto"/>
        <w:jc w:val="both"/>
        <w:rPr>
          <w:rFonts w:cstheme="minorHAnsi"/>
          <w:sz w:val="20"/>
        </w:rPr>
      </w:pPr>
      <w:r w:rsidRPr="009123B9">
        <w:rPr>
          <w:rFonts w:cstheme="minorHAnsi"/>
          <w:szCs w:val="24"/>
          <w:lang w:eastAsia="pl-PL"/>
        </w:rPr>
        <w:t>Do wykazu należy załączyć dowody określające czy powyższe usługi zostały wykonane należycie, przy czym dowodami, o których mowa, są referencje bądź inne dokumenty wystawione przez podmiot, na rzecz którego usługi były wykonywane, a jeżeli z uzasadnionej przyczyny o obiektywnym charakterze wykonawca nie jest w stanie uzyskać tych dokumentów – inne dokumenty.</w:t>
      </w:r>
    </w:p>
    <w:sectPr w:rsidR="00F31D5F" w:rsidRPr="009123B9" w:rsidSect="007C61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C59"/>
    <w:rsid w:val="0008797B"/>
    <w:rsid w:val="00093F59"/>
    <w:rsid w:val="000C2510"/>
    <w:rsid w:val="000E2EDD"/>
    <w:rsid w:val="0021309F"/>
    <w:rsid w:val="00514527"/>
    <w:rsid w:val="00520C0D"/>
    <w:rsid w:val="005972C0"/>
    <w:rsid w:val="007944D6"/>
    <w:rsid w:val="007C61F6"/>
    <w:rsid w:val="00870C59"/>
    <w:rsid w:val="009123B9"/>
    <w:rsid w:val="00957FEB"/>
    <w:rsid w:val="00BA5720"/>
    <w:rsid w:val="00D70FE9"/>
    <w:rsid w:val="00DB523A"/>
    <w:rsid w:val="00F3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EE0AF"/>
  <w15:chartTrackingRefBased/>
  <w15:docId w15:val="{5292DEC7-62A1-4DFC-9565-9F57B9766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93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A.Olczyk</cp:lastModifiedBy>
  <cp:revision>6</cp:revision>
  <dcterms:created xsi:type="dcterms:W3CDTF">2021-11-02T13:51:00Z</dcterms:created>
  <dcterms:modified xsi:type="dcterms:W3CDTF">2025-11-07T09:09:00Z</dcterms:modified>
</cp:coreProperties>
</file>