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A5C" w:rsidRPr="00DB65BA" w:rsidRDefault="00DB65BA" w:rsidP="00462D41">
      <w:pPr>
        <w:rPr>
          <w:b/>
          <w:color w:val="990000"/>
        </w:rPr>
      </w:pPr>
      <w:r w:rsidRPr="00DB65BA">
        <w:rPr>
          <w:b/>
          <w:noProof/>
          <w:color w:val="990000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09B4F4" wp14:editId="096FC44B">
                <wp:simplePos x="0" y="0"/>
                <wp:positionH relativeFrom="column">
                  <wp:posOffset>3305810</wp:posOffset>
                </wp:positionH>
                <wp:positionV relativeFrom="paragraph">
                  <wp:posOffset>93787</wp:posOffset>
                </wp:positionV>
                <wp:extent cx="2743697" cy="36576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697" cy="365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131F" w:rsidRPr="00F5131F" w:rsidRDefault="00395020" w:rsidP="00DB65BA">
                            <w:pPr>
                              <w:jc w:val="right"/>
                            </w:pPr>
                            <w:r>
                              <w:t>Załącznik nr 2 do Z</w:t>
                            </w:r>
                            <w:r w:rsidR="00DB65BA">
                              <w:t xml:space="preserve">apytania ofertowego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09B4F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60.3pt;margin-top:7.4pt;width:216.05pt;height:28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" filled="f" stroked="f">
                <v:textbox>
                  <w:txbxContent>
                    <w:p w:rsidR="00F5131F" w:rsidRPr="00F5131F" w:rsidRDefault="00395020" w:rsidP="00DB65BA">
                      <w:pPr>
                        <w:jc w:val="right"/>
                      </w:pPr>
                      <w:r>
                        <w:t>Załącznik nr 2 do Z</w:t>
                      </w:r>
                      <w:r w:rsidR="00DB65BA">
                        <w:t xml:space="preserve">apytania ofertowego </w:t>
                      </w:r>
                    </w:p>
                  </w:txbxContent>
                </v:textbox>
              </v:shape>
            </w:pict>
          </mc:Fallback>
        </mc:AlternateContent>
      </w:r>
    </w:p>
    <w:p w:rsidR="00724197" w:rsidRPr="00DB65BA" w:rsidRDefault="00724197" w:rsidP="00724197">
      <w:pPr>
        <w:jc w:val="center"/>
        <w:rPr>
          <w:b/>
          <w:color w:val="990000"/>
        </w:rPr>
      </w:pPr>
    </w:p>
    <w:p w:rsidR="00F3073B" w:rsidRPr="00DB65BA" w:rsidRDefault="00F3073B" w:rsidP="00724197">
      <w:pPr>
        <w:jc w:val="center"/>
        <w:rPr>
          <w:b/>
        </w:rPr>
      </w:pPr>
    </w:p>
    <w:p w:rsidR="00C23F55" w:rsidRDefault="00C23F55" w:rsidP="00724197">
      <w:pPr>
        <w:jc w:val="center"/>
        <w:rPr>
          <w:b/>
        </w:rPr>
      </w:pPr>
    </w:p>
    <w:p w:rsidR="00724197" w:rsidRPr="00DB65BA" w:rsidRDefault="00724197" w:rsidP="00724197">
      <w:pPr>
        <w:jc w:val="center"/>
        <w:rPr>
          <w:b/>
        </w:rPr>
      </w:pPr>
      <w:r w:rsidRPr="00DB65BA">
        <w:rPr>
          <w:b/>
        </w:rPr>
        <w:t>OPIS PRZEDMIOTU ZAMÓWIENIA</w:t>
      </w:r>
    </w:p>
    <w:p w:rsidR="00724197" w:rsidRPr="00DB65BA" w:rsidRDefault="00724197" w:rsidP="00724197">
      <w:pPr>
        <w:tabs>
          <w:tab w:val="left" w:pos="426"/>
        </w:tabs>
        <w:ind w:left="284"/>
        <w:jc w:val="both"/>
        <w:rPr>
          <w:kern w:val="0"/>
        </w:rPr>
      </w:pPr>
    </w:p>
    <w:p w:rsidR="00724197" w:rsidRPr="00DB65BA" w:rsidRDefault="00724197" w:rsidP="00724197">
      <w:pPr>
        <w:tabs>
          <w:tab w:val="left" w:pos="426"/>
        </w:tabs>
        <w:ind w:left="284"/>
        <w:jc w:val="both"/>
        <w:rPr>
          <w:kern w:val="0"/>
        </w:rPr>
      </w:pPr>
    </w:p>
    <w:p w:rsidR="00DB65BA" w:rsidRPr="00C23F55" w:rsidRDefault="00724197" w:rsidP="00DB65BA">
      <w:pPr>
        <w:tabs>
          <w:tab w:val="left" w:pos="426"/>
        </w:tabs>
        <w:jc w:val="both"/>
        <w:rPr>
          <w:kern w:val="0"/>
        </w:rPr>
      </w:pPr>
      <w:r w:rsidRPr="00DB65BA">
        <w:rPr>
          <w:kern w:val="0"/>
        </w:rPr>
        <w:t>Przedmiotem zamówienia jest</w:t>
      </w:r>
      <w:r w:rsidR="007456DB">
        <w:rPr>
          <w:kern w:val="0"/>
        </w:rPr>
        <w:t>:</w:t>
      </w:r>
      <w:bookmarkStart w:id="0" w:name="_GoBack"/>
      <w:bookmarkEnd w:id="0"/>
      <w:r w:rsidRPr="00DB65BA">
        <w:rPr>
          <w:kern w:val="0"/>
        </w:rPr>
        <w:t xml:space="preserve"> </w:t>
      </w:r>
      <w:r w:rsidR="00A43F81" w:rsidRPr="00A43F81">
        <w:rPr>
          <w:b/>
          <w:kern w:val="0"/>
        </w:rPr>
        <w:t>Świadczenie usługi wywozu odpadów komunalnych stałych z budynków Wejherowskiego Centrum Kultury – Filharmonii Kaszubskiej oraz Kamienicy Sztuki w Wejherowie przy ul. Jana III Sobieskiego 255-257.</w:t>
      </w:r>
    </w:p>
    <w:p w:rsidR="00C23F55" w:rsidRPr="00C23F55" w:rsidRDefault="00C23F55" w:rsidP="00DB65BA">
      <w:pPr>
        <w:tabs>
          <w:tab w:val="left" w:pos="426"/>
        </w:tabs>
        <w:jc w:val="both"/>
        <w:rPr>
          <w:b/>
          <w:kern w:val="0"/>
        </w:rPr>
      </w:pPr>
    </w:p>
    <w:p w:rsidR="009B6487" w:rsidRPr="0054301E" w:rsidRDefault="009B6487" w:rsidP="0054301E">
      <w:pPr>
        <w:tabs>
          <w:tab w:val="left" w:pos="426"/>
        </w:tabs>
        <w:jc w:val="both"/>
        <w:rPr>
          <w:bCs/>
          <w:color w:val="000000"/>
          <w:kern w:val="0"/>
        </w:rPr>
      </w:pPr>
      <w:r w:rsidRPr="0054301E">
        <w:rPr>
          <w:color w:val="000000"/>
          <w:kern w:val="0"/>
        </w:rPr>
        <w:t>Wywóz odpadów komunalnych segregowanych oraz niesegregowanych, które będą gromadzone w pojemnikach 1100 litrów i 240 litrów w okresie trwania umowy według następującego podziału:</w:t>
      </w:r>
    </w:p>
    <w:p w:rsidR="009B6487" w:rsidRPr="00DB65BA" w:rsidRDefault="009B6487" w:rsidP="009B6487">
      <w:pPr>
        <w:ind w:left="426" w:hanging="142"/>
        <w:jc w:val="both"/>
        <w:rPr>
          <w:kern w:val="0"/>
        </w:rPr>
      </w:pPr>
      <w:r w:rsidRPr="00DB65BA">
        <w:rPr>
          <w:rFonts w:eastAsia="Lucida Sans Unicode"/>
          <w:kern w:val="0"/>
        </w:rPr>
        <w:t>- o</w:t>
      </w:r>
      <w:r w:rsidRPr="00DB65BA">
        <w:rPr>
          <w:kern w:val="0"/>
        </w:rPr>
        <w:t>dpady mieszane komunalne – niesegregowane, gromadzone będą w pojemnikach 1100 litrów - 2 szt.;</w:t>
      </w:r>
    </w:p>
    <w:p w:rsidR="009B6487" w:rsidRPr="00DB65BA" w:rsidRDefault="009B6487" w:rsidP="009B6487">
      <w:pPr>
        <w:ind w:left="426" w:hanging="142"/>
        <w:jc w:val="both"/>
        <w:rPr>
          <w:kern w:val="0"/>
        </w:rPr>
      </w:pPr>
      <w:r>
        <w:rPr>
          <w:kern w:val="0"/>
        </w:rPr>
        <w:t xml:space="preserve">- </w:t>
      </w:r>
      <w:r w:rsidRPr="00DB65BA">
        <w:rPr>
          <w:kern w:val="0"/>
        </w:rPr>
        <w:t>odpady segregowane: ze szkła</w:t>
      </w:r>
      <w:r w:rsidR="00C76898">
        <w:rPr>
          <w:kern w:val="0"/>
        </w:rPr>
        <w:t xml:space="preserve"> oraz </w:t>
      </w:r>
      <w:proofErr w:type="spellStart"/>
      <w:r w:rsidR="00C76898">
        <w:rPr>
          <w:kern w:val="0"/>
        </w:rPr>
        <w:t>bio</w:t>
      </w:r>
      <w:proofErr w:type="spellEnd"/>
      <w:r w:rsidR="00C76898">
        <w:rPr>
          <w:kern w:val="0"/>
        </w:rPr>
        <w:t xml:space="preserve"> będą</w:t>
      </w:r>
      <w:r w:rsidRPr="00DB65BA">
        <w:rPr>
          <w:kern w:val="0"/>
        </w:rPr>
        <w:t xml:space="preserve"> gromadzone </w:t>
      </w:r>
      <w:r w:rsidR="00C76898">
        <w:rPr>
          <w:kern w:val="0"/>
        </w:rPr>
        <w:t>będą w pojemniku 240</w:t>
      </w:r>
      <w:r>
        <w:rPr>
          <w:kern w:val="0"/>
        </w:rPr>
        <w:t xml:space="preserve"> litrów - </w:t>
      </w:r>
      <w:r w:rsidR="00C76898">
        <w:rPr>
          <w:kern w:val="0"/>
        </w:rPr>
        <w:t>3</w:t>
      </w:r>
      <w:r w:rsidRPr="00DB65BA">
        <w:rPr>
          <w:kern w:val="0"/>
        </w:rPr>
        <w:t xml:space="preserve"> szt.;</w:t>
      </w:r>
    </w:p>
    <w:p w:rsidR="00C76898" w:rsidRDefault="009B6487" w:rsidP="00C76898">
      <w:pPr>
        <w:ind w:left="426" w:hanging="142"/>
        <w:jc w:val="both"/>
        <w:rPr>
          <w:kern w:val="0"/>
        </w:rPr>
      </w:pPr>
      <w:r>
        <w:rPr>
          <w:kern w:val="0"/>
        </w:rPr>
        <w:t xml:space="preserve">- </w:t>
      </w:r>
      <w:r w:rsidRPr="00DB65BA">
        <w:rPr>
          <w:kern w:val="0"/>
        </w:rPr>
        <w:t>odpady segregowane: z papieru i tektury oraz z opakowa</w:t>
      </w:r>
      <w:r w:rsidRPr="00DB65BA">
        <w:rPr>
          <w:rFonts w:eastAsia="TimesNewRoman"/>
          <w:kern w:val="0"/>
        </w:rPr>
        <w:t xml:space="preserve">ń </w:t>
      </w:r>
      <w:r w:rsidRPr="00DB65BA">
        <w:rPr>
          <w:kern w:val="0"/>
        </w:rPr>
        <w:t>z tworzyw sztucznych, g</w:t>
      </w:r>
      <w:r w:rsidR="00C76898">
        <w:rPr>
          <w:kern w:val="0"/>
        </w:rPr>
        <w:t>romadzone będą w pojemnikach 1100</w:t>
      </w:r>
      <w:r w:rsidRPr="00DB65BA">
        <w:rPr>
          <w:kern w:val="0"/>
        </w:rPr>
        <w:t xml:space="preserve"> litrów</w:t>
      </w:r>
      <w:r w:rsidR="00C76898">
        <w:rPr>
          <w:kern w:val="0"/>
        </w:rPr>
        <w:t xml:space="preserve"> - 2</w:t>
      </w:r>
      <w:r w:rsidRPr="00DB65BA">
        <w:rPr>
          <w:kern w:val="0"/>
        </w:rPr>
        <w:t xml:space="preserve"> szt.;</w:t>
      </w:r>
    </w:p>
    <w:p w:rsidR="009B6487" w:rsidRPr="00BC7536" w:rsidRDefault="009B6487" w:rsidP="009B6487">
      <w:pPr>
        <w:pStyle w:val="Akapitzlist"/>
        <w:ind w:left="284"/>
        <w:jc w:val="both"/>
        <w:rPr>
          <w:rFonts w:eastAsia="Lucida Sans Unicode"/>
          <w:i/>
          <w:iCs/>
          <w:kern w:val="0"/>
        </w:rPr>
      </w:pPr>
      <w:r w:rsidRPr="00BC7536">
        <w:rPr>
          <w:color w:val="000000"/>
          <w:kern w:val="0"/>
        </w:rPr>
        <w:t xml:space="preserve">Ilość przewidywanych </w:t>
      </w:r>
      <w:r w:rsidRPr="00BC7536">
        <w:rPr>
          <w:i/>
          <w:iCs/>
          <w:color w:val="000000"/>
          <w:kern w:val="0"/>
        </w:rPr>
        <w:t>(planowanych)</w:t>
      </w:r>
      <w:r w:rsidRPr="00BC7536">
        <w:rPr>
          <w:color w:val="000000"/>
          <w:kern w:val="0"/>
        </w:rPr>
        <w:t xml:space="preserve"> do wywiezienia odpa</w:t>
      </w:r>
      <w:r w:rsidR="00F2573A">
        <w:rPr>
          <w:color w:val="000000"/>
          <w:kern w:val="0"/>
        </w:rPr>
        <w:t>dów komunalnych zgromadzonych w</w:t>
      </w:r>
      <w:r w:rsidRPr="00BC7536">
        <w:rPr>
          <w:color w:val="000000"/>
          <w:kern w:val="0"/>
        </w:rPr>
        <w:t xml:space="preserve"> pojemnikach w okresie trwania umowy, przedstawia poniższa tabela:</w:t>
      </w:r>
    </w:p>
    <w:p w:rsidR="009B6487" w:rsidRPr="00DB65BA" w:rsidRDefault="009B6487" w:rsidP="009B6487">
      <w:pPr>
        <w:ind w:left="647"/>
        <w:jc w:val="both"/>
        <w:rPr>
          <w:rFonts w:eastAsia="Lucida Sans Unicode"/>
          <w:i/>
          <w:iCs/>
          <w:kern w:val="0"/>
        </w:rPr>
      </w:pPr>
    </w:p>
    <w:tbl>
      <w:tblPr>
        <w:tblW w:w="0" w:type="auto"/>
        <w:tblInd w:w="42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884"/>
        <w:gridCol w:w="4630"/>
      </w:tblGrid>
      <w:tr w:rsidR="009B6487" w:rsidRPr="00DB65BA" w:rsidTr="00105245">
        <w:trPr>
          <w:tblHeader/>
        </w:trPr>
        <w:tc>
          <w:tcPr>
            <w:tcW w:w="38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B6487" w:rsidRPr="00DB65BA" w:rsidRDefault="009B6487" w:rsidP="00105245">
            <w:pPr>
              <w:suppressLineNumbers/>
              <w:snapToGrid w:val="0"/>
              <w:jc w:val="center"/>
              <w:rPr>
                <w:rFonts w:eastAsia="Lucida Sans Unicode"/>
                <w:i/>
                <w:iCs/>
                <w:kern w:val="0"/>
              </w:rPr>
            </w:pPr>
            <w:r w:rsidRPr="00DB65BA">
              <w:rPr>
                <w:rFonts w:eastAsia="Lucida Sans Unicode"/>
                <w:i/>
                <w:iCs/>
                <w:kern w:val="0"/>
              </w:rPr>
              <w:t>rodzaj pojemnika do składowania odpadów - pojemność</w:t>
            </w:r>
          </w:p>
        </w:tc>
        <w:tc>
          <w:tcPr>
            <w:tcW w:w="4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B6487" w:rsidRPr="00DB65BA" w:rsidRDefault="009B6487" w:rsidP="00105245">
            <w:pPr>
              <w:suppressLineNumbers/>
              <w:snapToGrid w:val="0"/>
              <w:jc w:val="center"/>
              <w:rPr>
                <w:rFonts w:eastAsia="Lucida Sans Unicode"/>
                <w:b/>
                <w:bCs/>
                <w:kern w:val="0"/>
              </w:rPr>
            </w:pPr>
            <w:r w:rsidRPr="00DB65BA">
              <w:rPr>
                <w:rFonts w:eastAsia="Lucida Sans Unicode"/>
                <w:i/>
                <w:iCs/>
                <w:kern w:val="0"/>
              </w:rPr>
              <w:t>przewidywana (planowana) ilość (szt.) do wywozu w okresie trwania umowy</w:t>
            </w:r>
          </w:p>
        </w:tc>
      </w:tr>
      <w:tr w:rsidR="009B6487" w:rsidRPr="00DB65BA" w:rsidTr="00105245">
        <w:trPr>
          <w:trHeight w:val="275"/>
        </w:trPr>
        <w:tc>
          <w:tcPr>
            <w:tcW w:w="38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B6487" w:rsidRPr="00DB65BA" w:rsidRDefault="009B6487" w:rsidP="00105245">
            <w:pPr>
              <w:tabs>
                <w:tab w:val="left" w:pos="720"/>
              </w:tabs>
              <w:snapToGrid w:val="0"/>
              <w:jc w:val="center"/>
              <w:rPr>
                <w:rFonts w:eastAsia="Lucida Sans Unicode"/>
                <w:kern w:val="0"/>
              </w:rPr>
            </w:pPr>
            <w:r w:rsidRPr="00DB65BA">
              <w:rPr>
                <w:rFonts w:eastAsia="Lucida Sans Unicode"/>
                <w:kern w:val="0"/>
              </w:rPr>
              <w:t>1.100 litrów (odpady niesegregowane)</w:t>
            </w:r>
          </w:p>
        </w:tc>
        <w:tc>
          <w:tcPr>
            <w:tcW w:w="46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B6487" w:rsidRPr="00DB65BA" w:rsidRDefault="009B6487" w:rsidP="00105245">
            <w:pPr>
              <w:suppressLineNumbers/>
              <w:snapToGrid w:val="0"/>
              <w:jc w:val="center"/>
              <w:rPr>
                <w:rFonts w:eastAsia="Lucida Sans Unicode"/>
                <w:kern w:val="0"/>
              </w:rPr>
            </w:pPr>
            <w:r w:rsidRPr="00DB65BA">
              <w:rPr>
                <w:rFonts w:eastAsia="Lucida Sans Unicode"/>
                <w:kern w:val="0"/>
              </w:rPr>
              <w:t>208</w:t>
            </w:r>
          </w:p>
        </w:tc>
      </w:tr>
      <w:tr w:rsidR="009B6487" w:rsidRPr="00DB65BA" w:rsidTr="00105245">
        <w:trPr>
          <w:trHeight w:val="275"/>
        </w:trPr>
        <w:tc>
          <w:tcPr>
            <w:tcW w:w="38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B6487" w:rsidRPr="00DB65BA" w:rsidRDefault="009B6487" w:rsidP="00105245">
            <w:pPr>
              <w:suppressLineNumbers/>
              <w:snapToGrid w:val="0"/>
              <w:jc w:val="center"/>
              <w:rPr>
                <w:rFonts w:eastAsia="Lucida Sans Unicode"/>
                <w:kern w:val="0"/>
              </w:rPr>
            </w:pPr>
            <w:r w:rsidRPr="00DB65BA">
              <w:rPr>
                <w:rFonts w:eastAsia="Lucida Sans Unicode"/>
                <w:kern w:val="0"/>
              </w:rPr>
              <w:t>1.100 litrów (odpady segregowane)</w:t>
            </w:r>
          </w:p>
        </w:tc>
        <w:tc>
          <w:tcPr>
            <w:tcW w:w="46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B6487" w:rsidRPr="00DB65BA" w:rsidRDefault="00C76898" w:rsidP="00105245">
            <w:pPr>
              <w:suppressLineNumbers/>
              <w:snapToGrid w:val="0"/>
              <w:jc w:val="center"/>
              <w:rPr>
                <w:rFonts w:eastAsia="Lucida Sans Unicode"/>
                <w:kern w:val="0"/>
              </w:rPr>
            </w:pPr>
            <w:r>
              <w:rPr>
                <w:rFonts w:eastAsia="Lucida Sans Unicode"/>
                <w:kern w:val="0"/>
              </w:rPr>
              <w:t>104</w:t>
            </w:r>
          </w:p>
        </w:tc>
      </w:tr>
      <w:tr w:rsidR="009B6487" w:rsidRPr="00DB65BA" w:rsidTr="00105245">
        <w:trPr>
          <w:trHeight w:val="275"/>
        </w:trPr>
        <w:tc>
          <w:tcPr>
            <w:tcW w:w="38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B6487" w:rsidRPr="00DB65BA" w:rsidRDefault="009B6487" w:rsidP="00105245">
            <w:pPr>
              <w:suppressLineNumbers/>
              <w:snapToGrid w:val="0"/>
              <w:jc w:val="center"/>
              <w:rPr>
                <w:rFonts w:eastAsia="Lucida Sans Unicode"/>
                <w:kern w:val="0"/>
              </w:rPr>
            </w:pPr>
            <w:r w:rsidRPr="00DB65BA">
              <w:rPr>
                <w:rFonts w:eastAsia="Lucida Sans Unicode"/>
                <w:kern w:val="0"/>
              </w:rPr>
              <w:t>240 litrów (odpady segregowane)</w:t>
            </w:r>
          </w:p>
        </w:tc>
        <w:tc>
          <w:tcPr>
            <w:tcW w:w="46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B6487" w:rsidRPr="00DB65BA" w:rsidRDefault="009B6487" w:rsidP="00105245">
            <w:pPr>
              <w:suppressLineNumbers/>
              <w:snapToGrid w:val="0"/>
              <w:jc w:val="center"/>
              <w:rPr>
                <w:rFonts w:eastAsia="Lucida Sans Unicode"/>
                <w:kern w:val="0"/>
                <w:lang w:val="x-none"/>
              </w:rPr>
            </w:pPr>
            <w:r>
              <w:rPr>
                <w:rFonts w:eastAsia="Lucida Sans Unicode"/>
                <w:kern w:val="0"/>
              </w:rPr>
              <w:t>156</w:t>
            </w:r>
          </w:p>
        </w:tc>
      </w:tr>
    </w:tbl>
    <w:p w:rsidR="009B6487" w:rsidRPr="00DB65BA" w:rsidRDefault="009B6487" w:rsidP="009B6487">
      <w:pPr>
        <w:tabs>
          <w:tab w:val="left" w:pos="720"/>
        </w:tabs>
        <w:ind w:left="647"/>
        <w:jc w:val="both"/>
        <w:rPr>
          <w:kern w:val="0"/>
        </w:rPr>
      </w:pPr>
    </w:p>
    <w:p w:rsidR="009B6487" w:rsidRPr="00961B5C" w:rsidRDefault="009B6487" w:rsidP="009B6487">
      <w:pPr>
        <w:ind w:left="142"/>
        <w:jc w:val="both"/>
        <w:rPr>
          <w:kern w:val="0"/>
        </w:rPr>
      </w:pPr>
      <w:r>
        <w:rPr>
          <w:kern w:val="0"/>
        </w:rPr>
        <w:t>Ponadto W</w:t>
      </w:r>
      <w:r w:rsidRPr="00961B5C">
        <w:rPr>
          <w:kern w:val="0"/>
        </w:rPr>
        <w:t>ykonawca wyposa</w:t>
      </w:r>
      <w:r w:rsidRPr="00961B5C">
        <w:rPr>
          <w:rFonts w:eastAsia="TimesNewRoman"/>
          <w:kern w:val="0"/>
        </w:rPr>
        <w:t>ż</w:t>
      </w:r>
      <w:r w:rsidRPr="00961B5C">
        <w:rPr>
          <w:kern w:val="0"/>
        </w:rPr>
        <w:t>y na własny koszt stanowisko odbioru odpadów w nast</w:t>
      </w:r>
      <w:r w:rsidRPr="00961B5C">
        <w:rPr>
          <w:rFonts w:eastAsia="TimesNewRoman"/>
          <w:kern w:val="0"/>
        </w:rPr>
        <w:t>ę</w:t>
      </w:r>
      <w:r w:rsidRPr="00961B5C">
        <w:rPr>
          <w:kern w:val="0"/>
        </w:rPr>
        <w:t>puj</w:t>
      </w:r>
      <w:r w:rsidRPr="00961B5C">
        <w:rPr>
          <w:rFonts w:eastAsia="TimesNewRoman"/>
          <w:kern w:val="0"/>
        </w:rPr>
        <w:t>ą</w:t>
      </w:r>
      <w:r w:rsidRPr="00961B5C">
        <w:rPr>
          <w:kern w:val="0"/>
        </w:rPr>
        <w:t>ce odpowiednio oznakowane pojemniki:</w:t>
      </w:r>
    </w:p>
    <w:p w:rsidR="009B6487" w:rsidRPr="00DB65BA" w:rsidRDefault="009B6487" w:rsidP="009B6487">
      <w:pPr>
        <w:ind w:left="142"/>
        <w:jc w:val="both"/>
        <w:rPr>
          <w:kern w:val="0"/>
        </w:rPr>
      </w:pPr>
      <w:r w:rsidRPr="00DB65BA">
        <w:rPr>
          <w:kern w:val="0"/>
        </w:rPr>
        <w:t>- pojemnik do odpadów mieszanych 2 szt. – 1.100 litrów,</w:t>
      </w:r>
    </w:p>
    <w:p w:rsidR="009B6487" w:rsidRPr="00DB65BA" w:rsidRDefault="009B6487" w:rsidP="009B6487">
      <w:pPr>
        <w:ind w:left="142"/>
        <w:jc w:val="both"/>
        <w:rPr>
          <w:kern w:val="0"/>
        </w:rPr>
      </w:pPr>
      <w:r w:rsidRPr="00DB65BA">
        <w:rPr>
          <w:kern w:val="0"/>
        </w:rPr>
        <w:t>- pojemnik do opakowa</w:t>
      </w:r>
      <w:r w:rsidRPr="00DB65BA">
        <w:rPr>
          <w:rFonts w:eastAsia="TimesNewRoman"/>
          <w:kern w:val="0"/>
        </w:rPr>
        <w:t xml:space="preserve">ń </w:t>
      </w:r>
      <w:r w:rsidR="003B7AF6">
        <w:rPr>
          <w:kern w:val="0"/>
        </w:rPr>
        <w:t>ze szkła 2</w:t>
      </w:r>
      <w:r w:rsidRPr="00DB65BA">
        <w:rPr>
          <w:kern w:val="0"/>
        </w:rPr>
        <w:t xml:space="preserve"> szt. – </w:t>
      </w:r>
      <w:r w:rsidR="003B7AF6">
        <w:rPr>
          <w:kern w:val="0"/>
        </w:rPr>
        <w:t>240</w:t>
      </w:r>
      <w:r w:rsidRPr="00DB65BA">
        <w:rPr>
          <w:kern w:val="0"/>
        </w:rPr>
        <w:t xml:space="preserve"> litrów,</w:t>
      </w:r>
    </w:p>
    <w:p w:rsidR="009B6487" w:rsidRPr="00DB65BA" w:rsidRDefault="009B6487" w:rsidP="009B6487">
      <w:pPr>
        <w:ind w:left="142"/>
        <w:jc w:val="both"/>
        <w:rPr>
          <w:kern w:val="0"/>
        </w:rPr>
      </w:pPr>
      <w:r w:rsidRPr="00DB65BA">
        <w:rPr>
          <w:kern w:val="0"/>
        </w:rPr>
        <w:t>- pojemnik do opakowa</w:t>
      </w:r>
      <w:r w:rsidRPr="00DB65BA">
        <w:rPr>
          <w:rFonts w:eastAsia="TimesNewRoman"/>
          <w:kern w:val="0"/>
        </w:rPr>
        <w:t xml:space="preserve">ń </w:t>
      </w:r>
      <w:r>
        <w:rPr>
          <w:kern w:val="0"/>
        </w:rPr>
        <w:t>z papieru i tektury 1</w:t>
      </w:r>
      <w:r w:rsidR="003B7AF6">
        <w:rPr>
          <w:kern w:val="0"/>
        </w:rPr>
        <w:t xml:space="preserve"> szt. – 1.100</w:t>
      </w:r>
      <w:r w:rsidRPr="00DB65BA">
        <w:rPr>
          <w:kern w:val="0"/>
        </w:rPr>
        <w:t xml:space="preserve"> litrów,</w:t>
      </w:r>
    </w:p>
    <w:p w:rsidR="009B6487" w:rsidRDefault="009B6487" w:rsidP="009B6487">
      <w:pPr>
        <w:ind w:left="142"/>
        <w:jc w:val="both"/>
        <w:rPr>
          <w:kern w:val="0"/>
        </w:rPr>
      </w:pPr>
      <w:r w:rsidRPr="00DB65BA">
        <w:rPr>
          <w:kern w:val="0"/>
        </w:rPr>
        <w:t>- pojemnik do opakowa</w:t>
      </w:r>
      <w:r w:rsidRPr="00DB65BA">
        <w:rPr>
          <w:rFonts w:eastAsia="TimesNewRoman"/>
          <w:kern w:val="0"/>
        </w:rPr>
        <w:t xml:space="preserve">ń </w:t>
      </w:r>
      <w:r w:rsidR="003B7AF6">
        <w:rPr>
          <w:kern w:val="0"/>
        </w:rPr>
        <w:t>z tworzyw sztucznych 1</w:t>
      </w:r>
      <w:r w:rsidRPr="00DB65BA">
        <w:rPr>
          <w:kern w:val="0"/>
        </w:rPr>
        <w:t xml:space="preserve"> </w:t>
      </w:r>
      <w:r w:rsidR="003B7AF6">
        <w:rPr>
          <w:kern w:val="0"/>
        </w:rPr>
        <w:t>szt. – 1.100</w:t>
      </w:r>
      <w:r w:rsidR="005421A9">
        <w:rPr>
          <w:kern w:val="0"/>
        </w:rPr>
        <w:t>-</w:t>
      </w:r>
      <w:r w:rsidRPr="00DB65BA">
        <w:rPr>
          <w:kern w:val="0"/>
        </w:rPr>
        <w:t xml:space="preserve"> litrów;</w:t>
      </w:r>
    </w:p>
    <w:p w:rsidR="00F46F30" w:rsidRPr="00DB65BA" w:rsidRDefault="00F46F30" w:rsidP="009B6487">
      <w:pPr>
        <w:ind w:left="142"/>
        <w:jc w:val="both"/>
        <w:rPr>
          <w:kern w:val="0"/>
        </w:rPr>
      </w:pPr>
      <w:r>
        <w:rPr>
          <w:kern w:val="0"/>
        </w:rPr>
        <w:t xml:space="preserve">- pojemnik do odpadów typu </w:t>
      </w:r>
      <w:proofErr w:type="spellStart"/>
      <w:r>
        <w:rPr>
          <w:kern w:val="0"/>
        </w:rPr>
        <w:t>bio</w:t>
      </w:r>
      <w:proofErr w:type="spellEnd"/>
      <w:r>
        <w:rPr>
          <w:kern w:val="0"/>
        </w:rPr>
        <w:t xml:space="preserve"> 1 szt.</w:t>
      </w:r>
      <w:r w:rsidR="00D87064">
        <w:rPr>
          <w:kern w:val="0"/>
        </w:rPr>
        <w:t xml:space="preserve"> - </w:t>
      </w:r>
      <w:r>
        <w:rPr>
          <w:kern w:val="0"/>
        </w:rPr>
        <w:t xml:space="preserve"> 240 litrów</w:t>
      </w:r>
    </w:p>
    <w:p w:rsidR="009B6487" w:rsidRDefault="009B6487" w:rsidP="009B6487">
      <w:pPr>
        <w:ind w:left="142"/>
        <w:jc w:val="both"/>
        <w:rPr>
          <w:kern w:val="0"/>
        </w:rPr>
      </w:pPr>
      <w:r>
        <w:rPr>
          <w:kern w:val="0"/>
        </w:rPr>
        <w:t>Częstotliwość wywozu:</w:t>
      </w:r>
    </w:p>
    <w:p w:rsidR="009B6487" w:rsidRDefault="009B6487" w:rsidP="009B6487">
      <w:pPr>
        <w:ind w:left="142"/>
        <w:jc w:val="both"/>
        <w:rPr>
          <w:kern w:val="0"/>
        </w:rPr>
      </w:pPr>
      <w:r w:rsidRPr="00961B5C">
        <w:rPr>
          <w:kern w:val="0"/>
        </w:rPr>
        <w:t xml:space="preserve">- </w:t>
      </w:r>
      <w:r>
        <w:rPr>
          <w:kern w:val="0"/>
        </w:rPr>
        <w:t>r</w:t>
      </w:r>
      <w:r w:rsidRPr="00961B5C">
        <w:rPr>
          <w:kern w:val="0"/>
        </w:rPr>
        <w:t>ealizacja usługi w zakresie wywozu odpadów stałych mieszanych odbywa</w:t>
      </w:r>
      <w:r w:rsidRPr="00961B5C">
        <w:rPr>
          <w:rFonts w:eastAsia="TimesNewRoman"/>
          <w:kern w:val="0"/>
        </w:rPr>
        <w:t xml:space="preserve">ć </w:t>
      </w:r>
      <w:r w:rsidRPr="00961B5C">
        <w:rPr>
          <w:kern w:val="0"/>
        </w:rPr>
        <w:t>si</w:t>
      </w:r>
      <w:r w:rsidRPr="00961B5C">
        <w:rPr>
          <w:rFonts w:eastAsia="TimesNewRoman"/>
          <w:kern w:val="0"/>
        </w:rPr>
        <w:t xml:space="preserve">ę </w:t>
      </w:r>
      <w:r w:rsidRPr="00961B5C">
        <w:rPr>
          <w:kern w:val="0"/>
        </w:rPr>
        <w:t>b</w:t>
      </w:r>
      <w:r w:rsidRPr="00961B5C">
        <w:rPr>
          <w:rFonts w:eastAsia="TimesNewRoman"/>
          <w:kern w:val="0"/>
        </w:rPr>
        <w:t>ę</w:t>
      </w:r>
      <w:r w:rsidRPr="00961B5C">
        <w:rPr>
          <w:kern w:val="0"/>
        </w:rPr>
        <w:t>dzie si</w:t>
      </w:r>
      <w:r w:rsidRPr="00961B5C">
        <w:rPr>
          <w:rFonts w:eastAsia="TimesNewRoman"/>
          <w:kern w:val="0"/>
        </w:rPr>
        <w:t xml:space="preserve">ę dwa </w:t>
      </w:r>
      <w:r w:rsidRPr="00961B5C">
        <w:rPr>
          <w:kern w:val="0"/>
        </w:rPr>
        <w:t>razy w tygodniu;</w:t>
      </w:r>
    </w:p>
    <w:p w:rsidR="009B6487" w:rsidRDefault="009B6487" w:rsidP="009B6487">
      <w:pPr>
        <w:ind w:left="142"/>
        <w:jc w:val="both"/>
        <w:rPr>
          <w:kern w:val="0"/>
        </w:rPr>
      </w:pPr>
      <w:r>
        <w:rPr>
          <w:kern w:val="0"/>
        </w:rPr>
        <w:t xml:space="preserve">- </w:t>
      </w:r>
      <w:r w:rsidRPr="00DB65BA">
        <w:rPr>
          <w:kern w:val="0"/>
        </w:rPr>
        <w:t>realizacja usługi w zakresie wywozu odpadów stałych segregowanych odbywa</w:t>
      </w:r>
      <w:r w:rsidRPr="00DB65BA">
        <w:rPr>
          <w:rFonts w:eastAsia="TimesNewRoman"/>
          <w:kern w:val="0"/>
        </w:rPr>
        <w:t xml:space="preserve">ć </w:t>
      </w:r>
      <w:r w:rsidRPr="00DB65BA">
        <w:rPr>
          <w:kern w:val="0"/>
        </w:rPr>
        <w:t>si</w:t>
      </w:r>
      <w:r w:rsidRPr="00DB65BA">
        <w:rPr>
          <w:rFonts w:eastAsia="TimesNewRoman"/>
          <w:kern w:val="0"/>
        </w:rPr>
        <w:t xml:space="preserve">ę </w:t>
      </w:r>
      <w:r w:rsidRPr="00DB65BA">
        <w:rPr>
          <w:kern w:val="0"/>
        </w:rPr>
        <w:t>b</w:t>
      </w:r>
      <w:r w:rsidRPr="00DB65BA">
        <w:rPr>
          <w:rFonts w:eastAsia="TimesNewRoman"/>
          <w:kern w:val="0"/>
        </w:rPr>
        <w:t>ę</w:t>
      </w:r>
      <w:r w:rsidRPr="00DB65BA">
        <w:rPr>
          <w:kern w:val="0"/>
        </w:rPr>
        <w:t>dzie si</w:t>
      </w:r>
      <w:r w:rsidRPr="00DB65BA">
        <w:rPr>
          <w:rFonts w:eastAsia="TimesNewRoman"/>
          <w:kern w:val="0"/>
        </w:rPr>
        <w:t xml:space="preserve">ę </w:t>
      </w:r>
      <w:r>
        <w:rPr>
          <w:kern w:val="0"/>
        </w:rPr>
        <w:t>raz w tygodniu.</w:t>
      </w:r>
    </w:p>
    <w:p w:rsidR="009B6487" w:rsidRPr="00DB65BA" w:rsidRDefault="009B6487" w:rsidP="009B6487">
      <w:pPr>
        <w:ind w:left="142"/>
        <w:jc w:val="both"/>
        <w:rPr>
          <w:color w:val="000000"/>
          <w:kern w:val="0"/>
        </w:rPr>
      </w:pPr>
      <w:r>
        <w:rPr>
          <w:color w:val="000000"/>
          <w:kern w:val="0"/>
        </w:rPr>
        <w:t>J</w:t>
      </w:r>
      <w:r w:rsidRPr="00DB65BA">
        <w:rPr>
          <w:color w:val="000000"/>
          <w:kern w:val="0"/>
        </w:rPr>
        <w:t>eżeli w ustalonym dniu przypada dzień ustawowo wolny od pracy, wywóz odpadów powinien nastąpić w pierwszym dniu roboczym przypadającym po okresie świątecznym;</w:t>
      </w:r>
    </w:p>
    <w:p w:rsidR="003D0853" w:rsidRPr="0054301E" w:rsidRDefault="009B6487" w:rsidP="0054301E">
      <w:pPr>
        <w:ind w:left="142"/>
        <w:jc w:val="both"/>
        <w:rPr>
          <w:color w:val="000000"/>
          <w:kern w:val="0"/>
        </w:rPr>
      </w:pPr>
      <w:r>
        <w:rPr>
          <w:kern w:val="0"/>
        </w:rPr>
        <w:t>M</w:t>
      </w:r>
      <w:r w:rsidRPr="00DB65BA">
        <w:rPr>
          <w:kern w:val="0"/>
        </w:rPr>
        <w:t>iejsca postoju kontenerów b</w:t>
      </w:r>
      <w:r w:rsidRPr="00DB65BA">
        <w:rPr>
          <w:rFonts w:eastAsia="TimesNewRoman"/>
          <w:kern w:val="0"/>
        </w:rPr>
        <w:t>ę</w:t>
      </w:r>
      <w:r w:rsidRPr="00DB65BA">
        <w:rPr>
          <w:kern w:val="0"/>
        </w:rPr>
        <w:t>d</w:t>
      </w:r>
      <w:r w:rsidRPr="00DB65BA">
        <w:rPr>
          <w:rFonts w:eastAsia="TimesNewRoman"/>
          <w:kern w:val="0"/>
        </w:rPr>
        <w:t xml:space="preserve">ą </w:t>
      </w:r>
      <w:r w:rsidRPr="00DB65BA">
        <w:rPr>
          <w:kern w:val="0"/>
        </w:rPr>
        <w:t>ka</w:t>
      </w:r>
      <w:r w:rsidRPr="00DB65BA">
        <w:rPr>
          <w:rFonts w:eastAsia="TimesNewRoman"/>
          <w:kern w:val="0"/>
        </w:rPr>
        <w:t>ż</w:t>
      </w:r>
      <w:r w:rsidRPr="00DB65BA">
        <w:rPr>
          <w:kern w:val="0"/>
        </w:rPr>
        <w:t>dorazowo omiatane z zalegaj</w:t>
      </w:r>
      <w:r w:rsidRPr="00DB65BA">
        <w:rPr>
          <w:rFonts w:eastAsia="TimesNewRoman"/>
          <w:kern w:val="0"/>
        </w:rPr>
        <w:t>ą</w:t>
      </w:r>
      <w:r w:rsidRPr="00DB65BA">
        <w:rPr>
          <w:kern w:val="0"/>
        </w:rPr>
        <w:t>cych ob</w:t>
      </w:r>
      <w:r>
        <w:rPr>
          <w:kern w:val="0"/>
        </w:rPr>
        <w:t>ok  pojemników odpadów, a W</w:t>
      </w:r>
      <w:r w:rsidRPr="00DB65BA">
        <w:rPr>
          <w:kern w:val="0"/>
        </w:rPr>
        <w:t>ykonawca zobowi</w:t>
      </w:r>
      <w:r w:rsidRPr="00DB65BA">
        <w:rPr>
          <w:rFonts w:eastAsia="TimesNewRoman"/>
          <w:kern w:val="0"/>
        </w:rPr>
        <w:t>ą</w:t>
      </w:r>
      <w:r w:rsidRPr="00DB65BA">
        <w:rPr>
          <w:kern w:val="0"/>
        </w:rPr>
        <w:t>zany jest do dezynfekcji pojemników na odpady co najmniej 1 raz na 4 m</w:t>
      </w:r>
      <w:r>
        <w:rPr>
          <w:kern w:val="0"/>
        </w:rPr>
        <w:t>iesiące w okresie trwania umowy. O</w:t>
      </w:r>
      <w:r w:rsidRPr="00DB65BA">
        <w:rPr>
          <w:color w:val="000000"/>
          <w:kern w:val="0"/>
        </w:rPr>
        <w:t>próżnione kontenery podlegają myciu i dezynfekcji środkami chemicznymi dopu</w:t>
      </w:r>
      <w:r>
        <w:rPr>
          <w:color w:val="000000"/>
          <w:kern w:val="0"/>
        </w:rPr>
        <w:t>szczonymi do obrotu publicznego. W</w:t>
      </w:r>
      <w:r w:rsidRPr="00DB65BA">
        <w:rPr>
          <w:color w:val="000000"/>
          <w:kern w:val="0"/>
        </w:rPr>
        <w:t>ykonawca zobowiązany jest do opró</w:t>
      </w:r>
      <w:r>
        <w:rPr>
          <w:color w:val="000000"/>
          <w:kern w:val="0"/>
        </w:rPr>
        <w:t>żnienia zapełnionych pojemników, a następnie</w:t>
      </w:r>
      <w:r w:rsidRPr="00DB65BA">
        <w:rPr>
          <w:color w:val="000000"/>
          <w:kern w:val="0"/>
        </w:rPr>
        <w:t xml:space="preserve"> ustawienia opróżnionych pojemników w tym samym miej</w:t>
      </w:r>
      <w:r>
        <w:rPr>
          <w:color w:val="000000"/>
          <w:kern w:val="0"/>
        </w:rPr>
        <w:t xml:space="preserve">scu i w tym samym dniu tygodnia. </w:t>
      </w:r>
    </w:p>
    <w:sectPr w:rsidR="003D0853" w:rsidRPr="0054301E" w:rsidSect="00B46FF1">
      <w:footerReference w:type="default" r:id="rId8"/>
      <w:pgSz w:w="11906" w:h="16838"/>
      <w:pgMar w:top="1129" w:right="1418" w:bottom="1418" w:left="1418" w:header="283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3BE" w:rsidRDefault="005B03BE" w:rsidP="00724197">
      <w:r>
        <w:separator/>
      </w:r>
    </w:p>
  </w:endnote>
  <w:endnote w:type="continuationSeparator" w:id="0">
    <w:p w:rsidR="005B03BE" w:rsidRDefault="005B03BE" w:rsidP="0072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charset w:val="8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5BA" w:rsidRDefault="00DB65BA" w:rsidP="00DB65BA">
    <w:pPr>
      <w:pStyle w:val="Stopka"/>
      <w:jc w:val="center"/>
    </w:pPr>
  </w:p>
  <w:p w:rsidR="00724197" w:rsidRDefault="00724197" w:rsidP="0072419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3BE" w:rsidRDefault="005B03BE" w:rsidP="00724197">
      <w:r>
        <w:separator/>
      </w:r>
    </w:p>
  </w:footnote>
  <w:footnote w:type="continuationSeparator" w:id="0">
    <w:p w:rsidR="005B03BE" w:rsidRDefault="005B03BE" w:rsidP="007241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E"/>
    <w:multiLevelType w:val="multilevel"/>
    <w:tmpl w:val="BC50ED78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647" w:hanging="363"/>
      </w:pPr>
      <w:rPr>
        <w:rFonts w:ascii="Arial" w:hAnsi="Arial" w:cs="Arial"/>
        <w:i w:val="0"/>
        <w:color w:val="000000"/>
        <w:sz w:val="22"/>
        <w:szCs w:val="22"/>
        <w:lang w:val="pl-P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64" w:hanging="567"/>
      </w:pPr>
      <w:rPr>
        <w:rFonts w:ascii="Arial" w:hAnsi="Arial" w:cs="Arial"/>
        <w:color w:val="000000"/>
        <w:sz w:val="22"/>
        <w:szCs w:val="22"/>
        <w:lang w:val="x-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7B4405F"/>
    <w:multiLevelType w:val="hybridMultilevel"/>
    <w:tmpl w:val="FEFA5F12"/>
    <w:lvl w:ilvl="0" w:tplc="AB06ADC0">
      <w:start w:val="1"/>
      <w:numFmt w:val="bullet"/>
      <w:lvlText w:val=""/>
      <w:lvlJc w:val="left"/>
      <w:pPr>
        <w:ind w:left="13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7" w:hanging="360"/>
      </w:pPr>
      <w:rPr>
        <w:rFonts w:ascii="Wingdings" w:hAnsi="Wingdings" w:hint="default"/>
      </w:rPr>
    </w:lvl>
  </w:abstractNum>
  <w:abstractNum w:abstractNumId="2" w15:restartNumberingAfterBreak="0">
    <w:nsid w:val="08FE24BF"/>
    <w:multiLevelType w:val="hybridMultilevel"/>
    <w:tmpl w:val="FED4A418"/>
    <w:lvl w:ilvl="0" w:tplc="D390E00C">
      <w:start w:val="1"/>
      <w:numFmt w:val="decimal"/>
      <w:lvlText w:val="%1)"/>
      <w:lvlJc w:val="left"/>
      <w:pPr>
        <w:ind w:left="1425" w:hanging="360"/>
      </w:pPr>
      <w:rPr>
        <w:rFonts w:ascii="Times New Roman" w:eastAsia="Lucida Sans Unicode" w:hAnsi="Times New Roman" w:cs="Times New Roman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AF5AC0"/>
    <w:multiLevelType w:val="hybridMultilevel"/>
    <w:tmpl w:val="8056DB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2D5798"/>
    <w:multiLevelType w:val="hybridMultilevel"/>
    <w:tmpl w:val="FB70AF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CB180F"/>
    <w:multiLevelType w:val="hybridMultilevel"/>
    <w:tmpl w:val="674097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A06ECF"/>
    <w:multiLevelType w:val="hybridMultilevel"/>
    <w:tmpl w:val="913079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2806BC"/>
    <w:multiLevelType w:val="hybridMultilevel"/>
    <w:tmpl w:val="0F3CB502"/>
    <w:lvl w:ilvl="0" w:tplc="0AB41F7C">
      <w:start w:val="1"/>
      <w:numFmt w:val="lowerLetter"/>
      <w:lvlText w:val="%1)"/>
      <w:lvlJc w:val="left"/>
      <w:pPr>
        <w:ind w:left="2865" w:hanging="360"/>
      </w:pPr>
      <w:rPr>
        <w:rFonts w:ascii="Arial" w:eastAsia="Lucida Sans Unicode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7FAC4017"/>
    <w:multiLevelType w:val="hybridMultilevel"/>
    <w:tmpl w:val="E2FA10F6"/>
    <w:lvl w:ilvl="0" w:tplc="AB06AD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E90"/>
    <w:rsid w:val="000313D1"/>
    <w:rsid w:val="00032C32"/>
    <w:rsid w:val="00097897"/>
    <w:rsid w:val="000A22B4"/>
    <w:rsid w:val="000E67C9"/>
    <w:rsid w:val="001433EF"/>
    <w:rsid w:val="0015054C"/>
    <w:rsid w:val="00175944"/>
    <w:rsid w:val="001B1DE5"/>
    <w:rsid w:val="002359EF"/>
    <w:rsid w:val="00237DA6"/>
    <w:rsid w:val="002639DA"/>
    <w:rsid w:val="00395020"/>
    <w:rsid w:val="003B7AF6"/>
    <w:rsid w:val="003D0853"/>
    <w:rsid w:val="003E1899"/>
    <w:rsid w:val="003E6362"/>
    <w:rsid w:val="00406EFA"/>
    <w:rsid w:val="00417600"/>
    <w:rsid w:val="00462D41"/>
    <w:rsid w:val="004A40AF"/>
    <w:rsid w:val="005421A9"/>
    <w:rsid w:val="0054301E"/>
    <w:rsid w:val="0054329A"/>
    <w:rsid w:val="005655FD"/>
    <w:rsid w:val="005B03BE"/>
    <w:rsid w:val="005C0226"/>
    <w:rsid w:val="005D0087"/>
    <w:rsid w:val="00615798"/>
    <w:rsid w:val="006178B1"/>
    <w:rsid w:val="0065141F"/>
    <w:rsid w:val="00663A5C"/>
    <w:rsid w:val="006806B3"/>
    <w:rsid w:val="00724197"/>
    <w:rsid w:val="007456DB"/>
    <w:rsid w:val="007660C3"/>
    <w:rsid w:val="0077256C"/>
    <w:rsid w:val="00774274"/>
    <w:rsid w:val="007B7744"/>
    <w:rsid w:val="007D32CA"/>
    <w:rsid w:val="007D6A79"/>
    <w:rsid w:val="007F3910"/>
    <w:rsid w:val="008D6DE9"/>
    <w:rsid w:val="00932E72"/>
    <w:rsid w:val="00961B5C"/>
    <w:rsid w:val="00996467"/>
    <w:rsid w:val="009B6487"/>
    <w:rsid w:val="009D77AE"/>
    <w:rsid w:val="00A14262"/>
    <w:rsid w:val="00A43F81"/>
    <w:rsid w:val="00A73E90"/>
    <w:rsid w:val="00A85A88"/>
    <w:rsid w:val="00AA1745"/>
    <w:rsid w:val="00AA3771"/>
    <w:rsid w:val="00AE2B6D"/>
    <w:rsid w:val="00B6626F"/>
    <w:rsid w:val="00B87558"/>
    <w:rsid w:val="00B87E1A"/>
    <w:rsid w:val="00BA1D80"/>
    <w:rsid w:val="00BC7536"/>
    <w:rsid w:val="00C23F55"/>
    <w:rsid w:val="00C76898"/>
    <w:rsid w:val="00C87D91"/>
    <w:rsid w:val="00D87064"/>
    <w:rsid w:val="00DA4D8B"/>
    <w:rsid w:val="00DB65BA"/>
    <w:rsid w:val="00DC4575"/>
    <w:rsid w:val="00E61C5D"/>
    <w:rsid w:val="00ED43E6"/>
    <w:rsid w:val="00EF25FE"/>
    <w:rsid w:val="00F2573A"/>
    <w:rsid w:val="00F3073B"/>
    <w:rsid w:val="00F46F30"/>
    <w:rsid w:val="00F5131F"/>
    <w:rsid w:val="00F72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FB1B49F"/>
  <w15:chartTrackingRefBased/>
  <w15:docId w15:val="{9C795190-3B3F-4F57-B092-D58E92155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419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umerstrony1">
    <w:name w:val="Numer strony1"/>
    <w:basedOn w:val="Domylnaczcionkaakapitu"/>
    <w:rsid w:val="00724197"/>
    <w:rPr>
      <w:lang w:val="x-none"/>
    </w:rPr>
  </w:style>
  <w:style w:type="paragraph" w:styleId="Nagwek">
    <w:name w:val="header"/>
    <w:basedOn w:val="Normalny"/>
    <w:next w:val="Tekstpodstawowy"/>
    <w:link w:val="NagwekZnak"/>
    <w:rsid w:val="00724197"/>
    <w:pPr>
      <w:tabs>
        <w:tab w:val="center" w:pos="4536"/>
        <w:tab w:val="right" w:pos="9072"/>
      </w:tabs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link w:val="Nagwek"/>
    <w:rsid w:val="00724197"/>
    <w:rPr>
      <w:rFonts w:ascii="Arial" w:eastAsia="Times New Roman" w:hAnsi="Arial" w:cs="Arial"/>
      <w:kern w:val="1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uiPriority w:val="99"/>
    <w:unhideWhenUsed/>
    <w:rsid w:val="0072419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24197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7241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197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1759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F17EC-176C-4C4E-913D-CBDD15413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351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Olczyk</dc:creator>
  <cp:keywords/>
  <dc:description/>
  <cp:lastModifiedBy>A.Marcinkiewicz</cp:lastModifiedBy>
  <cp:revision>6</cp:revision>
  <cp:lastPrinted>2022-11-10T11:46:00Z</cp:lastPrinted>
  <dcterms:created xsi:type="dcterms:W3CDTF">2022-11-08T10:44:00Z</dcterms:created>
  <dcterms:modified xsi:type="dcterms:W3CDTF">2023-10-19T08:37:00Z</dcterms:modified>
</cp:coreProperties>
</file>