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10" w:rsidRPr="00DB523A" w:rsidRDefault="007C61F6" w:rsidP="007C61F6">
      <w:pPr>
        <w:jc w:val="right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 xml:space="preserve">Załącznik nr </w:t>
      </w:r>
      <w:r w:rsidR="00D70FE9">
        <w:rPr>
          <w:rFonts w:ascii="Times New Roman" w:hAnsi="Times New Roman" w:cs="Times New Roman"/>
        </w:rPr>
        <w:t>4</w:t>
      </w:r>
      <w:r w:rsidRPr="00DB523A">
        <w:rPr>
          <w:rFonts w:ascii="Times New Roman" w:hAnsi="Times New Roman" w:cs="Times New Roman"/>
        </w:rPr>
        <w:t xml:space="preserve"> do zapytania ofertowego</w:t>
      </w:r>
    </w:p>
    <w:p w:rsidR="007C61F6" w:rsidRPr="00DB523A" w:rsidRDefault="007C61F6" w:rsidP="00BA57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3A">
        <w:rPr>
          <w:rFonts w:ascii="Times New Roman" w:hAnsi="Times New Roman" w:cs="Times New Roman"/>
        </w:rPr>
        <w:t>Wykaz usług</w:t>
      </w:r>
    </w:p>
    <w:p w:rsidR="00D70FE9" w:rsidRPr="00D70FE9" w:rsidRDefault="00BA5720" w:rsidP="00D70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23A">
        <w:rPr>
          <w:rFonts w:ascii="Times New Roman" w:hAnsi="Times New Roman" w:cs="Times New Roman"/>
        </w:rPr>
        <w:t>Na potwierdzenie spełnienia warunku posiadania wiedzy i doświadczenia w postepowaniu o nazwie:</w:t>
      </w:r>
      <w:r w:rsidR="00D70FE9">
        <w:rPr>
          <w:rFonts w:ascii="Times New Roman" w:hAnsi="Times New Roman" w:cs="Times New Roman"/>
        </w:rPr>
        <w:br/>
      </w:r>
      <w:r w:rsidR="00D70FE9" w:rsidRPr="00D70FE9">
        <w:rPr>
          <w:rFonts w:ascii="Times New Roman" w:hAnsi="Times New Roman" w:cs="Times New Roman"/>
          <w:b/>
        </w:rPr>
        <w:t>„Świadczenie usług wywozu odpadów komunalnych stałych i płynnych oraz sprzątania i utrzymania w czystości terenu wokół Filharmonii Kaszubskiej - Wejherowskie Centrum Kultury przy ul. Sobieskiego 255 w Wejherowie”</w:t>
      </w:r>
    </w:p>
    <w:p w:rsidR="00BA5720" w:rsidRPr="00DB523A" w:rsidRDefault="00BA5720" w:rsidP="00BA57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1F6" w:rsidRPr="00DB523A" w:rsidRDefault="007C61F6" w:rsidP="007C61F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5103"/>
        <w:gridCol w:w="2788"/>
        <w:gridCol w:w="2788"/>
        <w:gridCol w:w="2788"/>
      </w:tblGrid>
      <w:tr w:rsidR="005972C0" w:rsidRPr="00DB523A" w:rsidTr="005972C0">
        <w:tc>
          <w:tcPr>
            <w:tcW w:w="562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2788" w:type="dxa"/>
            <w:vAlign w:val="center"/>
          </w:tcPr>
          <w:p w:rsidR="005972C0" w:rsidRPr="00DB523A" w:rsidRDefault="005972C0" w:rsidP="005972C0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Data wykonania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DB52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DB523A">
              <w:rPr>
                <w:rFonts w:ascii="Times New Roman" w:hAnsi="Times New Roman" w:cs="Times New Roman"/>
              </w:rPr>
              <w:t>zas trwania usługi</w:t>
            </w: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Podmiot na rzecz którego została wykonana usługa</w:t>
            </w:r>
          </w:p>
        </w:tc>
      </w:tr>
      <w:tr w:rsidR="005972C0" w:rsidRPr="00DB523A" w:rsidTr="005972C0">
        <w:trPr>
          <w:trHeight w:val="1749"/>
        </w:trPr>
        <w:tc>
          <w:tcPr>
            <w:tcW w:w="562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C0" w:rsidRPr="00DB523A" w:rsidTr="005972C0">
        <w:trPr>
          <w:trHeight w:val="1749"/>
        </w:trPr>
        <w:tc>
          <w:tcPr>
            <w:tcW w:w="562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Align w:val="center"/>
          </w:tcPr>
          <w:p w:rsidR="005972C0" w:rsidRPr="00DB523A" w:rsidRDefault="005972C0" w:rsidP="00093F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31D5F" w:rsidRPr="00DB523A" w:rsidRDefault="00F31D5F" w:rsidP="00F31D5F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</w:p>
    <w:p w:rsidR="00F31D5F" w:rsidRPr="00DB523A" w:rsidRDefault="00F31D5F" w:rsidP="00F31D5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B523A">
        <w:rPr>
          <w:rFonts w:ascii="Times New Roman" w:hAnsi="Times New Roman" w:cs="Times New Roman"/>
          <w:szCs w:val="24"/>
          <w:lang w:eastAsia="pl-PL"/>
        </w:rPr>
        <w:t>Do wykazu należy załączyć dowody określające czy powyższe usługi zostały wykonane należycie, przy czym dowodami, o których mowa, są referencje bądź inne dokumenty wystawione przez podmiot, na rzecz którego usługi były wykonywane, a jeżeli z uzasadnionej przyczyny o obiektywnym charakterze wykonawca nie jest w stanie uzyskać tych dokumentów – inne dokumenty.</w:t>
      </w:r>
    </w:p>
    <w:sectPr w:rsidR="00F31D5F" w:rsidRPr="00DB523A" w:rsidSect="007C6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9"/>
    <w:rsid w:val="00093F59"/>
    <w:rsid w:val="000C2510"/>
    <w:rsid w:val="005972C0"/>
    <w:rsid w:val="007C61F6"/>
    <w:rsid w:val="00870C59"/>
    <w:rsid w:val="00BA5720"/>
    <w:rsid w:val="00D70FE9"/>
    <w:rsid w:val="00DB523A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CB6C"/>
  <w15:chartTrackingRefBased/>
  <w15:docId w15:val="{5292DEC7-62A1-4DFC-9565-9F57B97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PH. Hebda</dc:creator>
  <cp:keywords/>
  <dc:description/>
  <cp:lastModifiedBy>Piotr PH. Hebda</cp:lastModifiedBy>
  <cp:revision>6</cp:revision>
  <dcterms:created xsi:type="dcterms:W3CDTF">2019-10-01T11:46:00Z</dcterms:created>
  <dcterms:modified xsi:type="dcterms:W3CDTF">2019-11-04T14:32:00Z</dcterms:modified>
</cp:coreProperties>
</file>